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360E" w:rsidRPr="00DD1D59" w:rsidP="00D0360E" w14:paraId="023E9A4B" w14:textId="23521BFD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                                           </w:t>
      </w:r>
      <w:r w:rsidRPr="00DD1D59" w:rsidR="00F81F7D">
        <w:rPr>
          <w:color w:val="000000"/>
          <w:sz w:val="26"/>
          <w:szCs w:val="26"/>
        </w:rPr>
        <w:t xml:space="preserve"> </w:t>
      </w:r>
      <w:r w:rsidR="00DD1D59">
        <w:rPr>
          <w:color w:val="000000"/>
          <w:sz w:val="26"/>
          <w:szCs w:val="26"/>
        </w:rPr>
        <w:t xml:space="preserve">        </w:t>
      </w:r>
      <w:r w:rsidRPr="00DD1D59">
        <w:rPr>
          <w:color w:val="000000"/>
          <w:sz w:val="26"/>
          <w:szCs w:val="26"/>
        </w:rPr>
        <w:t>Дело №</w:t>
      </w:r>
      <w:r w:rsidR="00102F6B">
        <w:rPr>
          <w:color w:val="000000"/>
          <w:sz w:val="26"/>
          <w:szCs w:val="26"/>
        </w:rPr>
        <w:t xml:space="preserve"> </w:t>
      </w:r>
      <w:r w:rsidR="00654E4B">
        <w:rPr>
          <w:color w:val="000000"/>
          <w:sz w:val="26"/>
          <w:szCs w:val="26"/>
        </w:rPr>
        <w:t>5-</w:t>
      </w:r>
      <w:r w:rsidR="006620FD">
        <w:rPr>
          <w:color w:val="000000"/>
          <w:sz w:val="26"/>
          <w:szCs w:val="26"/>
        </w:rPr>
        <w:t>18</w:t>
      </w:r>
      <w:r w:rsidR="00654E4B">
        <w:rPr>
          <w:color w:val="000000"/>
          <w:sz w:val="26"/>
          <w:szCs w:val="26"/>
        </w:rPr>
        <w:t>-180</w:t>
      </w:r>
      <w:r w:rsidR="006620FD">
        <w:rPr>
          <w:color w:val="000000"/>
          <w:sz w:val="26"/>
          <w:szCs w:val="26"/>
        </w:rPr>
        <w:t>1</w:t>
      </w:r>
      <w:r w:rsidR="00654E4B">
        <w:rPr>
          <w:color w:val="000000"/>
          <w:sz w:val="26"/>
          <w:szCs w:val="26"/>
        </w:rPr>
        <w:t>/202</w:t>
      </w:r>
      <w:r w:rsidR="006620FD">
        <w:rPr>
          <w:color w:val="000000"/>
          <w:sz w:val="26"/>
          <w:szCs w:val="26"/>
        </w:rPr>
        <w:t>4</w:t>
      </w:r>
    </w:p>
    <w:p w:rsidR="00D0360E" w:rsidRPr="00DD1D59" w:rsidP="00D0360E" w14:paraId="36B1EC3D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D0360E" w:rsidRPr="00DD1D59" w:rsidP="00D0360E" w14:paraId="62C0B474" w14:textId="77777777">
      <w:pPr>
        <w:shd w:val="clear" w:color="auto" w:fill="FFFFFF"/>
        <w:tabs>
          <w:tab w:val="left" w:pos="7272"/>
        </w:tabs>
        <w:ind w:left="3576"/>
        <w:rPr>
          <w:sz w:val="26"/>
          <w:szCs w:val="26"/>
        </w:rPr>
      </w:pPr>
      <w:r w:rsidRPr="00DD1D59">
        <w:rPr>
          <w:color w:val="000000"/>
          <w:spacing w:val="-7"/>
          <w:sz w:val="26"/>
          <w:szCs w:val="26"/>
        </w:rPr>
        <w:t>Постановление</w:t>
      </w:r>
    </w:p>
    <w:p w:rsidR="00D0360E" w:rsidRPr="00DD1D59" w:rsidP="00D0360E" w14:paraId="1BEA3CE9" w14:textId="7C6962C7">
      <w:pPr>
        <w:shd w:val="clear" w:color="auto" w:fill="FFFFFF"/>
        <w:tabs>
          <w:tab w:val="left" w:pos="4142"/>
          <w:tab w:val="left" w:pos="7008"/>
        </w:tabs>
        <w:spacing w:before="274"/>
        <w:ind w:left="48"/>
        <w:rPr>
          <w:color w:val="000000"/>
          <w:spacing w:val="-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17</w:t>
      </w:r>
      <w:r w:rsidRPr="00DD1D59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января </w:t>
      </w:r>
      <w:r w:rsidRPr="00DD1D59">
        <w:rPr>
          <w:color w:val="000000"/>
          <w:spacing w:val="-6"/>
          <w:sz w:val="26"/>
          <w:szCs w:val="26"/>
        </w:rPr>
        <w:t>202</w:t>
      </w:r>
      <w:r>
        <w:rPr>
          <w:color w:val="000000"/>
          <w:spacing w:val="-6"/>
          <w:sz w:val="26"/>
          <w:szCs w:val="26"/>
        </w:rPr>
        <w:t>4</w:t>
      </w:r>
      <w:r w:rsidRPr="00DD1D59">
        <w:rPr>
          <w:color w:val="000000"/>
          <w:spacing w:val="-6"/>
          <w:sz w:val="26"/>
          <w:szCs w:val="26"/>
        </w:rPr>
        <w:t xml:space="preserve"> года</w:t>
      </w:r>
      <w:r w:rsidRPr="00DD1D59">
        <w:rPr>
          <w:color w:val="000000"/>
          <w:sz w:val="26"/>
          <w:szCs w:val="26"/>
        </w:rPr>
        <w:tab/>
      </w:r>
      <w:r w:rsidRPr="00DD1D59">
        <w:rPr>
          <w:smallCaps/>
          <w:color w:val="000000"/>
          <w:spacing w:val="1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ab/>
      </w:r>
      <w:r w:rsidRPr="00DD1D59">
        <w:rPr>
          <w:color w:val="000000"/>
          <w:spacing w:val="-3"/>
          <w:sz w:val="26"/>
          <w:szCs w:val="26"/>
        </w:rPr>
        <w:t xml:space="preserve">         </w:t>
      </w:r>
      <w:r w:rsidRPr="00DD1D59" w:rsidR="00C0532D">
        <w:rPr>
          <w:color w:val="000000"/>
          <w:spacing w:val="-3"/>
          <w:sz w:val="26"/>
          <w:szCs w:val="26"/>
        </w:rPr>
        <w:t xml:space="preserve"> </w:t>
      </w:r>
      <w:r w:rsidRPr="00DD1D59">
        <w:rPr>
          <w:color w:val="000000"/>
          <w:spacing w:val="-3"/>
          <w:sz w:val="26"/>
          <w:szCs w:val="26"/>
        </w:rPr>
        <w:t xml:space="preserve">    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="00DD1D59">
        <w:rPr>
          <w:color w:val="000000"/>
          <w:spacing w:val="-3"/>
          <w:sz w:val="26"/>
          <w:szCs w:val="26"/>
        </w:rPr>
        <w:t xml:space="preserve">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Pr="00DD1D59">
        <w:rPr>
          <w:color w:val="000000"/>
          <w:spacing w:val="-3"/>
          <w:sz w:val="26"/>
          <w:szCs w:val="26"/>
        </w:rPr>
        <w:t>г. Лангепас</w:t>
      </w:r>
    </w:p>
    <w:p w:rsidR="00D0360E" w:rsidRPr="00DD1D59" w:rsidP="00D0360E" w14:paraId="042F761D" w14:textId="77777777">
      <w:pPr>
        <w:shd w:val="clear" w:color="auto" w:fill="FFFFFF"/>
        <w:ind w:left="11" w:firstLine="703"/>
        <w:jc w:val="both"/>
        <w:rPr>
          <w:color w:val="000000"/>
          <w:sz w:val="26"/>
          <w:szCs w:val="26"/>
        </w:rPr>
      </w:pPr>
    </w:p>
    <w:p w:rsidR="006620FD" w:rsidP="00C30DB7" w14:paraId="7EF034D2" w14:textId="77777777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Мировой судья судебного участка № 1 </w:t>
      </w:r>
      <w:r w:rsidRPr="00DD1D59">
        <w:rPr>
          <w:color w:val="000000"/>
          <w:sz w:val="26"/>
          <w:szCs w:val="26"/>
        </w:rPr>
        <w:t>Лангепасского</w:t>
      </w:r>
      <w:r w:rsidRPr="00DD1D59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</w:t>
      </w:r>
      <w:r w:rsidRPr="00DD1D59" w:rsidR="000540C6">
        <w:rPr>
          <w:color w:val="000000"/>
          <w:sz w:val="26"/>
          <w:szCs w:val="26"/>
        </w:rPr>
        <w:t xml:space="preserve"> </w:t>
      </w:r>
    </w:p>
    <w:p w:rsidR="006620FD" w:rsidP="00C30DB7" w14:paraId="792216CA" w14:textId="38F6FD86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color w:val="000000"/>
          <w:sz w:val="26"/>
          <w:szCs w:val="26"/>
        </w:rPr>
        <w:t>Приладыша</w:t>
      </w:r>
      <w:r>
        <w:rPr>
          <w:color w:val="000000"/>
          <w:sz w:val="26"/>
          <w:szCs w:val="26"/>
        </w:rPr>
        <w:t xml:space="preserve"> Б.Б., </w:t>
      </w:r>
    </w:p>
    <w:p w:rsidR="00D0360E" w:rsidRPr="00DD1D59" w:rsidP="00C30DB7" w14:paraId="2BD2E43E" w14:textId="70EE182B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D0360E" w:rsidRPr="00DD1D59" w:rsidP="00D0360E" w14:paraId="548AF0B8" w14:textId="7C80F84C">
      <w:pPr>
        <w:shd w:val="clear" w:color="auto" w:fill="FFFFFF"/>
        <w:tabs>
          <w:tab w:val="left" w:pos="3261"/>
        </w:tabs>
        <w:ind w:left="34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Приладыш</w:t>
      </w:r>
      <w:r w:rsidRPr="00DD1D59" w:rsidR="000540C6">
        <w:rPr>
          <w:color w:val="000000"/>
          <w:sz w:val="26"/>
          <w:szCs w:val="26"/>
        </w:rPr>
        <w:t>а</w:t>
      </w:r>
      <w:r w:rsidR="00654E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Бориса Борисовича</w:t>
      </w:r>
      <w:r w:rsidRPr="00DD1D59">
        <w:rPr>
          <w:color w:val="000000"/>
          <w:sz w:val="26"/>
          <w:szCs w:val="26"/>
        </w:rPr>
        <w:t xml:space="preserve">, </w:t>
      </w:r>
      <w:r w:rsidR="00794A6C">
        <w:rPr>
          <w:color w:val="000000"/>
          <w:sz w:val="26"/>
          <w:szCs w:val="26"/>
        </w:rPr>
        <w:t>*</w:t>
      </w:r>
    </w:p>
    <w:p w:rsidR="00D0360E" w:rsidRPr="00DD1D59" w:rsidP="00D0360E" w14:paraId="7141A6A5" w14:textId="776B20DD">
      <w:pPr>
        <w:shd w:val="clear" w:color="auto" w:fill="FFFFFF"/>
        <w:spacing w:line="269" w:lineRule="exact"/>
        <w:ind w:left="14" w:right="38" w:hanging="14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в совершении административного правонарушения, предусмотренного ч.</w:t>
      </w:r>
      <w:r w:rsidRPr="00DD1D59" w:rsidR="00F81F7D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 xml:space="preserve"> ст.12.15 Кодекса РФ об административных правонарушениях,</w:t>
      </w:r>
    </w:p>
    <w:p w:rsidR="00D0360E" w:rsidRPr="00DD1D59" w:rsidP="00D0360E" w14:paraId="6FD7669F" w14:textId="77777777">
      <w:pPr>
        <w:shd w:val="clear" w:color="auto" w:fill="FFFFFF"/>
        <w:spacing w:line="269" w:lineRule="exact"/>
        <w:ind w:left="14" w:right="38" w:hanging="14"/>
        <w:jc w:val="both"/>
        <w:rPr>
          <w:sz w:val="26"/>
          <w:szCs w:val="26"/>
        </w:rPr>
      </w:pPr>
    </w:p>
    <w:p w:rsidR="009871A0" w:rsidRPr="00DD1D59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 w:rsidRPr="00DD1D59">
        <w:rPr>
          <w:color w:val="000000"/>
          <w:spacing w:val="-3"/>
          <w:sz w:val="26"/>
          <w:szCs w:val="26"/>
        </w:rPr>
        <w:t>УСТАНОВИЛ:</w:t>
      </w:r>
    </w:p>
    <w:p w:rsidR="00F81F7D" w:rsidRPr="00102F6B" w:rsidP="00F81F7D" w14:paraId="0578A7B1" w14:textId="3C67DBDC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Приладыш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Б.Б.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в</w:t>
      </w:r>
      <w:r w:rsidRPr="00DD1D59">
        <w:rPr>
          <w:color w:val="000000"/>
          <w:sz w:val="26"/>
          <w:szCs w:val="26"/>
        </w:rPr>
        <w:t xml:space="preserve">ыехал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 xml:space="preserve">ожного движения на полосу, </w:t>
      </w:r>
      <w:r w:rsidRPr="00102F6B">
        <w:rPr>
          <w:color w:val="000000"/>
          <w:sz w:val="26"/>
          <w:szCs w:val="26"/>
        </w:rPr>
        <w:t>предназначенную для встречного движения.</w:t>
      </w:r>
    </w:p>
    <w:p w:rsidR="00F81F7D" w:rsidRPr="00102F6B" w:rsidP="00F81F7D" w14:paraId="00C5F03F" w14:textId="793A9758">
      <w:pPr>
        <w:ind w:left="34" w:firstLine="686"/>
        <w:jc w:val="both"/>
        <w:rPr>
          <w:color w:val="000000"/>
          <w:sz w:val="26"/>
          <w:szCs w:val="26"/>
        </w:rPr>
      </w:pPr>
      <w:r w:rsidRPr="00102F6B">
        <w:rPr>
          <w:color w:val="000000"/>
          <w:sz w:val="26"/>
          <w:szCs w:val="26"/>
        </w:rPr>
        <w:t xml:space="preserve">Административное правонарушение совершено </w:t>
      </w:r>
      <w:r w:rsidR="006620FD">
        <w:rPr>
          <w:iCs/>
          <w:color w:val="000000"/>
          <w:sz w:val="26"/>
          <w:szCs w:val="26"/>
        </w:rPr>
        <w:t>Приладыше</w:t>
      </w:r>
      <w:r w:rsidRPr="00102F6B" w:rsidR="000540C6">
        <w:rPr>
          <w:iCs/>
          <w:color w:val="000000"/>
          <w:sz w:val="26"/>
          <w:szCs w:val="26"/>
        </w:rPr>
        <w:t>м</w:t>
      </w:r>
      <w:r w:rsidRPr="00102F6B">
        <w:rPr>
          <w:iCs/>
          <w:color w:val="000000"/>
          <w:sz w:val="26"/>
          <w:szCs w:val="26"/>
        </w:rPr>
        <w:t xml:space="preserve"> </w:t>
      </w:r>
      <w:r w:rsidR="006620FD">
        <w:rPr>
          <w:iCs/>
          <w:color w:val="000000"/>
          <w:sz w:val="26"/>
          <w:szCs w:val="26"/>
        </w:rPr>
        <w:t>Б.Б.</w:t>
      </w:r>
      <w:r w:rsidR="00654E4B">
        <w:rPr>
          <w:iCs/>
          <w:color w:val="000000"/>
          <w:sz w:val="26"/>
          <w:szCs w:val="26"/>
        </w:rPr>
        <w:t xml:space="preserve"> </w:t>
      </w:r>
      <w:r w:rsidRPr="00102F6B">
        <w:rPr>
          <w:iCs/>
          <w:color w:val="000000"/>
          <w:sz w:val="26"/>
          <w:szCs w:val="26"/>
        </w:rPr>
        <w:t xml:space="preserve">в </w:t>
      </w:r>
      <w:r w:rsidRPr="00102F6B" w:rsidR="00102F6B">
        <w:rPr>
          <w:iCs/>
          <w:color w:val="000000"/>
          <w:sz w:val="26"/>
          <w:szCs w:val="26"/>
        </w:rPr>
        <w:t>ХМАО-Югр</w:t>
      </w:r>
      <w:r w:rsidR="006620FD">
        <w:rPr>
          <w:iCs/>
          <w:color w:val="000000"/>
          <w:sz w:val="26"/>
          <w:szCs w:val="26"/>
        </w:rPr>
        <w:t>е</w:t>
      </w:r>
      <w:r w:rsidRPr="00102F6B" w:rsidR="00102F6B">
        <w:rPr>
          <w:iCs/>
          <w:color w:val="000000"/>
          <w:sz w:val="26"/>
          <w:szCs w:val="26"/>
        </w:rPr>
        <w:t xml:space="preserve"> </w:t>
      </w:r>
      <w:r w:rsidRPr="00102F6B">
        <w:rPr>
          <w:color w:val="000000"/>
          <w:sz w:val="26"/>
          <w:szCs w:val="26"/>
        </w:rPr>
        <w:t>при следующих обстоятельствах.</w:t>
      </w:r>
    </w:p>
    <w:p w:rsidR="00102F6B" w:rsidRPr="00102F6B" w:rsidP="00102F6B" w14:paraId="293618CD" w14:textId="0F8549CD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20</w:t>
      </w:r>
      <w:r w:rsidRPr="00102F6B">
        <w:rPr>
          <w:color w:val="000000"/>
          <w:spacing w:val="-3"/>
          <w:sz w:val="26"/>
          <w:szCs w:val="26"/>
        </w:rPr>
        <w:t>.</w:t>
      </w:r>
      <w:r>
        <w:rPr>
          <w:color w:val="000000"/>
          <w:spacing w:val="-3"/>
          <w:sz w:val="26"/>
          <w:szCs w:val="26"/>
        </w:rPr>
        <w:t>12</w:t>
      </w:r>
      <w:r w:rsidRPr="00102F6B">
        <w:rPr>
          <w:color w:val="000000"/>
          <w:spacing w:val="-3"/>
          <w:sz w:val="26"/>
          <w:szCs w:val="26"/>
        </w:rPr>
        <w:t xml:space="preserve">.2023 в </w:t>
      </w:r>
      <w:r>
        <w:rPr>
          <w:color w:val="000000"/>
          <w:spacing w:val="-3"/>
          <w:sz w:val="26"/>
          <w:szCs w:val="26"/>
        </w:rPr>
        <w:t>09</w:t>
      </w:r>
      <w:r w:rsidRPr="00102F6B">
        <w:rPr>
          <w:color w:val="000000"/>
          <w:spacing w:val="-3"/>
          <w:sz w:val="26"/>
          <w:szCs w:val="26"/>
        </w:rPr>
        <w:t>:</w:t>
      </w:r>
      <w:r w:rsidR="00654E4B">
        <w:rPr>
          <w:color w:val="000000"/>
          <w:spacing w:val="-3"/>
          <w:sz w:val="26"/>
          <w:szCs w:val="26"/>
        </w:rPr>
        <w:t>4</w:t>
      </w:r>
      <w:r>
        <w:rPr>
          <w:color w:val="000000"/>
          <w:spacing w:val="-3"/>
          <w:sz w:val="26"/>
          <w:szCs w:val="26"/>
        </w:rPr>
        <w:t>7</w:t>
      </w:r>
      <w:r w:rsidRPr="00102F6B">
        <w:rPr>
          <w:color w:val="000000"/>
          <w:spacing w:val="-3"/>
          <w:sz w:val="26"/>
          <w:szCs w:val="26"/>
        </w:rPr>
        <w:t xml:space="preserve"> в районе </w:t>
      </w:r>
      <w:r w:rsidR="00654E4B">
        <w:rPr>
          <w:color w:val="000000"/>
          <w:spacing w:val="-3"/>
          <w:sz w:val="26"/>
          <w:szCs w:val="26"/>
        </w:rPr>
        <w:t>18</w:t>
      </w:r>
      <w:r>
        <w:rPr>
          <w:color w:val="000000"/>
          <w:spacing w:val="-3"/>
          <w:sz w:val="26"/>
          <w:szCs w:val="26"/>
        </w:rPr>
        <w:t>9</w:t>
      </w:r>
      <w:r w:rsidRPr="00102F6B">
        <w:rPr>
          <w:color w:val="000000"/>
          <w:spacing w:val="-3"/>
          <w:sz w:val="26"/>
          <w:szCs w:val="26"/>
        </w:rPr>
        <w:t xml:space="preserve"> км. автодороги Сургут - Нижневартовск </w:t>
      </w:r>
      <w:r>
        <w:rPr>
          <w:iCs/>
          <w:color w:val="000000"/>
          <w:sz w:val="26"/>
          <w:szCs w:val="26"/>
        </w:rPr>
        <w:t>Приладыш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Б.Б.</w:t>
      </w:r>
      <w:r w:rsidRPr="00102F6B">
        <w:rPr>
          <w:color w:val="000000"/>
          <w:sz w:val="26"/>
          <w:szCs w:val="26"/>
        </w:rPr>
        <w:t>, управляя транспортным средством «</w:t>
      </w:r>
      <w:r w:rsidR="00654E4B">
        <w:rPr>
          <w:color w:val="000000"/>
          <w:sz w:val="26"/>
          <w:szCs w:val="26"/>
        </w:rPr>
        <w:t>ЛАДА</w:t>
      </w:r>
      <w:r w:rsidRPr="00102F6B">
        <w:rPr>
          <w:color w:val="000000"/>
          <w:sz w:val="26"/>
          <w:szCs w:val="26"/>
        </w:rPr>
        <w:t xml:space="preserve">» с государственным регистрационным знаком </w:t>
      </w:r>
      <w:r w:rsidR="00794A6C">
        <w:rPr>
          <w:color w:val="000000"/>
          <w:sz w:val="26"/>
          <w:szCs w:val="26"/>
        </w:rPr>
        <w:t>*</w:t>
      </w:r>
      <w:r w:rsidRPr="00102F6B">
        <w:rPr>
          <w:color w:val="000000"/>
          <w:sz w:val="26"/>
          <w:szCs w:val="26"/>
        </w:rPr>
        <w:t xml:space="preserve">, в нарушении п. 1.3 Правил дорожного движения, при совершении обгона, выехал на полосу встречного движения в зоне действия знака «Обгон запрещен» с информационной табличкой 8.5.4. - время действия знака с 07:00 до 10:00, с 17:00 до 20:00.             </w:t>
      </w:r>
    </w:p>
    <w:p w:rsidR="00F81F7D" w:rsidRPr="00102F6B" w:rsidP="00F81F7D" w14:paraId="06AA6165" w14:textId="4AC8D6B0">
      <w:pPr>
        <w:ind w:left="34" w:firstLine="686"/>
        <w:jc w:val="both"/>
        <w:rPr>
          <w:sz w:val="26"/>
          <w:szCs w:val="26"/>
        </w:rPr>
      </w:pPr>
      <w:r w:rsidRPr="00102F6B">
        <w:rPr>
          <w:sz w:val="26"/>
          <w:szCs w:val="26"/>
        </w:rPr>
        <w:t xml:space="preserve">С протоколом об административном правонарушении </w:t>
      </w:r>
      <w:r w:rsidR="006620FD">
        <w:rPr>
          <w:sz w:val="26"/>
          <w:szCs w:val="26"/>
        </w:rPr>
        <w:t>Приладыш</w:t>
      </w:r>
      <w:r w:rsidRPr="00102F6B">
        <w:rPr>
          <w:sz w:val="26"/>
          <w:szCs w:val="26"/>
        </w:rPr>
        <w:t xml:space="preserve"> </w:t>
      </w:r>
      <w:r w:rsidR="006620FD">
        <w:rPr>
          <w:sz w:val="26"/>
          <w:szCs w:val="26"/>
        </w:rPr>
        <w:t>Б.Б.</w:t>
      </w:r>
      <w:r w:rsidR="00654E4B">
        <w:rPr>
          <w:sz w:val="26"/>
          <w:szCs w:val="26"/>
        </w:rPr>
        <w:t xml:space="preserve"> </w:t>
      </w:r>
      <w:r w:rsidRPr="00102F6B">
        <w:rPr>
          <w:sz w:val="26"/>
          <w:szCs w:val="26"/>
        </w:rPr>
        <w:t xml:space="preserve"> ознакомлен, ему разъяснены права и обязанности, предусмотренные ст. 25.1, 24.2 КоАП РФ, положение ст. 51 Конституции Российской Федерации.</w:t>
      </w:r>
    </w:p>
    <w:p w:rsidR="00F81F7D" w:rsidRPr="00DD1D59" w:rsidP="00F81F7D" w14:paraId="516725F9" w14:textId="7939D889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102F6B">
        <w:rPr>
          <w:color w:val="000000"/>
          <w:spacing w:val="-1"/>
          <w:sz w:val="26"/>
          <w:szCs w:val="26"/>
        </w:rPr>
        <w:t>В судебн</w:t>
      </w:r>
      <w:r w:rsidR="00654E4B">
        <w:rPr>
          <w:color w:val="000000"/>
          <w:spacing w:val="-1"/>
          <w:sz w:val="26"/>
          <w:szCs w:val="26"/>
        </w:rPr>
        <w:t>о</w:t>
      </w:r>
      <w:r w:rsidR="006620FD">
        <w:rPr>
          <w:color w:val="000000"/>
          <w:spacing w:val="-1"/>
          <w:sz w:val="26"/>
          <w:szCs w:val="26"/>
        </w:rPr>
        <w:t>м</w:t>
      </w:r>
      <w:r w:rsidRPr="00102F6B">
        <w:rPr>
          <w:color w:val="000000"/>
          <w:spacing w:val="-1"/>
          <w:sz w:val="26"/>
          <w:szCs w:val="26"/>
        </w:rPr>
        <w:t xml:space="preserve"> заседани</w:t>
      </w:r>
      <w:r w:rsidR="006620FD">
        <w:rPr>
          <w:color w:val="000000"/>
          <w:spacing w:val="-1"/>
          <w:sz w:val="26"/>
          <w:szCs w:val="26"/>
        </w:rPr>
        <w:t>и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6620FD">
        <w:rPr>
          <w:color w:val="000000"/>
          <w:spacing w:val="-1"/>
          <w:sz w:val="26"/>
          <w:szCs w:val="26"/>
        </w:rPr>
        <w:t>Приладыш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6620FD">
        <w:rPr>
          <w:color w:val="000000"/>
          <w:spacing w:val="-1"/>
          <w:sz w:val="26"/>
          <w:szCs w:val="26"/>
        </w:rPr>
        <w:t xml:space="preserve">Б.Б. признал вину в совершении </w:t>
      </w:r>
      <w:r w:rsidRPr="00DD1D59" w:rsidR="000540C6">
        <w:rPr>
          <w:color w:val="000000"/>
          <w:spacing w:val="-1"/>
          <w:sz w:val="26"/>
          <w:szCs w:val="26"/>
        </w:rPr>
        <w:t>правонарушения</w:t>
      </w:r>
      <w:r w:rsidR="00654E4B">
        <w:rPr>
          <w:color w:val="000000"/>
          <w:spacing w:val="-1"/>
          <w:sz w:val="26"/>
          <w:szCs w:val="26"/>
        </w:rPr>
        <w:t xml:space="preserve">.  </w:t>
      </w:r>
      <w:r w:rsidRPr="00DD1D59">
        <w:rPr>
          <w:color w:val="000000"/>
          <w:spacing w:val="-1"/>
          <w:sz w:val="26"/>
          <w:szCs w:val="26"/>
        </w:rPr>
        <w:t xml:space="preserve"> </w:t>
      </w:r>
    </w:p>
    <w:p w:rsidR="00F81F7D" w:rsidRPr="00DD1D59" w:rsidP="00F81F7D" w14:paraId="1C082B32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color w:val="000000"/>
          <w:sz w:val="26"/>
          <w:szCs w:val="26"/>
        </w:rPr>
        <w:t xml:space="preserve">Выезд в нарушение </w:t>
      </w:r>
      <w:hyperlink r:id="rId5" w:anchor="/document/1305770/entry/1009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rFonts w:ascii="Times New Roman" w:hAnsi="Times New Roman" w:cs="Times New Roman"/>
          <w:sz w:val="26"/>
          <w:szCs w:val="26"/>
        </w:rPr>
        <w:t xml:space="preserve"> дор</w:t>
      </w:r>
      <w:r w:rsidRPr="00DD1D59">
        <w:rPr>
          <w:rFonts w:ascii="Times New Roman" w:hAnsi="Times New Roman" w:cs="Times New Roman"/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rFonts w:ascii="Times New Roman" w:hAnsi="Times New Roman" w:cs="Times New Roman"/>
          <w:sz w:val="26"/>
          <w:szCs w:val="26"/>
        </w:rPr>
        <w:t xml:space="preserve">, образует состав правонарушения, предусмотренный </w:t>
      </w:r>
      <w:hyperlink r:id="rId6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4 ст. 12.</w:t>
        </w:r>
      </w:hyperlink>
      <w:r w:rsidRPr="00DD1D59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DD1D59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F81F7D" w:rsidRPr="00DD1D59" w:rsidP="00F81F7D" w14:paraId="47278584" w14:textId="7777777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Исходя из положений п. 1.3 Правил дорожного движения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F81F7D" w:rsidRPr="00102F6B" w:rsidP="00F81F7D" w14:paraId="006DD657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sz w:val="26"/>
          <w:szCs w:val="26"/>
        </w:rPr>
        <w:t xml:space="preserve">В силу п. 3.20 Приложения № 1 к Правилам дорожного движения в зоне действия знака «Обгон запрещен» не разрешается опережение с выездом на полосу встречного движения любого транспортного средства, за исключением случаев специально </w:t>
      </w:r>
      <w:r w:rsidRPr="00102F6B">
        <w:rPr>
          <w:rFonts w:ascii="Times New Roman" w:hAnsi="Times New Roman" w:cs="Times New Roman"/>
          <w:sz w:val="26"/>
          <w:szCs w:val="26"/>
        </w:rPr>
        <w:t>предусмотренных Правилами.</w:t>
      </w:r>
    </w:p>
    <w:p w:rsidR="00102F6B" w:rsidRPr="00102F6B" w:rsidP="00102F6B" w14:paraId="03184A92" w14:textId="77777777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Знак дополнительной информации - 8.5.4 «Время действия» определяет время суток, в течение которого действовал знак «Обгон запрещен».</w:t>
      </w:r>
    </w:p>
    <w:p w:rsidR="00F81F7D" w:rsidRPr="006620FD" w:rsidP="000540C6" w14:paraId="10C46B6D" w14:textId="0F3A03DF">
      <w:pPr>
        <w:pStyle w:val="HTMLPreformatted"/>
        <w:ind w:firstLine="54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</w:t>
      </w:r>
      <w:r w:rsidR="006620FD">
        <w:rPr>
          <w:rFonts w:ascii="Times New Roman" w:hAnsi="Times New Roman" w:cs="Times New Roman"/>
          <w:sz w:val="26"/>
          <w:szCs w:val="26"/>
        </w:rPr>
        <w:t>Приладыш</w:t>
      </w:r>
      <w:r w:rsidRPr="00102F6B">
        <w:rPr>
          <w:rFonts w:ascii="Times New Roman" w:hAnsi="Times New Roman" w:cs="Times New Roman"/>
          <w:sz w:val="26"/>
          <w:szCs w:val="26"/>
        </w:rPr>
        <w:t xml:space="preserve"> </w:t>
      </w:r>
      <w:r w:rsidR="006620FD">
        <w:rPr>
          <w:rFonts w:ascii="Times New Roman" w:hAnsi="Times New Roman" w:cs="Times New Roman"/>
          <w:sz w:val="26"/>
          <w:szCs w:val="26"/>
        </w:rPr>
        <w:t>Б.Б.</w:t>
      </w:r>
      <w:r w:rsidR="00654E4B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не оспаривает</w:t>
      </w:r>
      <w:r w:rsidRPr="00102F6B" w:rsidR="00231802">
        <w:rPr>
          <w:rFonts w:ascii="Times New Roman" w:hAnsi="Times New Roman" w:cs="Times New Roman"/>
          <w:color w:val="000000"/>
          <w:sz w:val="26"/>
          <w:szCs w:val="26"/>
        </w:rPr>
        <w:t xml:space="preserve"> обстоятельства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маневра «О</w:t>
      </w:r>
      <w:r w:rsidRPr="00102F6B">
        <w:rPr>
          <w:rFonts w:ascii="Times New Roman" w:hAnsi="Times New Roman" w:cs="Times New Roman"/>
          <w:sz w:val="26"/>
          <w:szCs w:val="26"/>
        </w:rPr>
        <w:t xml:space="preserve">бгон» в зоне действия </w:t>
      </w:r>
      <w:r w:rsidRPr="006620FD">
        <w:rPr>
          <w:rFonts w:ascii="Times New Roman" w:hAnsi="Times New Roman" w:cs="Times New Roman"/>
          <w:sz w:val="26"/>
          <w:szCs w:val="26"/>
        </w:rPr>
        <w:t>знака «Обгон Запрещен»</w:t>
      </w:r>
      <w:r w:rsidRPr="006620FD" w:rsidR="00102F6B">
        <w:rPr>
          <w:rFonts w:ascii="Times New Roman" w:hAnsi="Times New Roman" w:cs="Times New Roman"/>
          <w:sz w:val="26"/>
          <w:szCs w:val="26"/>
        </w:rPr>
        <w:t xml:space="preserve"> </w:t>
      </w:r>
      <w:r w:rsidRPr="006620FD" w:rsidR="00102F6B">
        <w:rPr>
          <w:rFonts w:ascii="Times New Roman" w:hAnsi="Times New Roman" w:cs="Times New Roman"/>
          <w:color w:val="000000"/>
          <w:sz w:val="26"/>
          <w:szCs w:val="26"/>
        </w:rPr>
        <w:t>с информационной табличкой 8.5.4.</w:t>
      </w:r>
      <w:r w:rsidRPr="006620FD" w:rsidR="00102F6B">
        <w:rPr>
          <w:rFonts w:ascii="Times New Roman" w:hAnsi="Times New Roman" w:cs="Times New Roman"/>
          <w:sz w:val="26"/>
          <w:szCs w:val="26"/>
        </w:rPr>
        <w:t>,</w:t>
      </w:r>
      <w:r w:rsidRPr="006620FD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6620FD" w:rsidR="00102F6B">
        <w:rPr>
          <w:rFonts w:ascii="Times New Roman" w:hAnsi="Times New Roman" w:cs="Times New Roman"/>
          <w:sz w:val="26"/>
          <w:szCs w:val="26"/>
        </w:rPr>
        <w:t>совершенного им</w:t>
      </w:r>
      <w:r w:rsidRPr="006620FD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6620FD" w:rsidR="006620FD">
        <w:rPr>
          <w:rFonts w:ascii="Times New Roman" w:hAnsi="Times New Roman" w:cs="Times New Roman"/>
          <w:color w:val="000000"/>
          <w:spacing w:val="-3"/>
          <w:sz w:val="26"/>
          <w:szCs w:val="26"/>
        </w:rPr>
        <w:t>20.12.2023 в 09:47</w:t>
      </w:r>
      <w:r w:rsidRPr="006620FD" w:rsidR="00102F6B">
        <w:rPr>
          <w:rFonts w:ascii="Times New Roman" w:hAnsi="Times New Roman" w:cs="Times New Roman"/>
          <w:sz w:val="26"/>
          <w:szCs w:val="26"/>
        </w:rPr>
        <w:t xml:space="preserve"> в период</w:t>
      </w:r>
      <w:r w:rsidRPr="00102F6B" w:rsidR="00102F6B">
        <w:rPr>
          <w:rFonts w:ascii="Times New Roman" w:hAnsi="Times New Roman" w:cs="Times New Roman"/>
          <w:sz w:val="26"/>
          <w:szCs w:val="26"/>
        </w:rPr>
        <w:t xml:space="preserve"> действия указанного знака</w:t>
      </w:r>
      <w:r w:rsidR="00A60EFD">
        <w:rPr>
          <w:rFonts w:ascii="Times New Roman" w:hAnsi="Times New Roman" w:cs="Times New Roman"/>
          <w:sz w:val="26"/>
          <w:szCs w:val="26"/>
        </w:rPr>
        <w:t>,</w:t>
      </w:r>
      <w:r w:rsidRPr="00102F6B" w:rsidR="00231802">
        <w:rPr>
          <w:rFonts w:ascii="Times New Roman" w:hAnsi="Times New Roman" w:cs="Times New Roman"/>
          <w:sz w:val="26"/>
          <w:szCs w:val="26"/>
        </w:rPr>
        <w:t xml:space="preserve"> </w:t>
      </w:r>
      <w:r w:rsidR="006620FD">
        <w:rPr>
          <w:rFonts w:ascii="Times New Roman" w:hAnsi="Times New Roman" w:cs="Times New Roman"/>
          <w:sz w:val="26"/>
          <w:szCs w:val="26"/>
        </w:rPr>
        <w:t xml:space="preserve">соглашается с </w:t>
      </w:r>
      <w:r w:rsidRPr="00102F6B">
        <w:rPr>
          <w:rFonts w:ascii="Times New Roman" w:hAnsi="Times New Roman" w:cs="Times New Roman"/>
          <w:sz w:val="26"/>
          <w:szCs w:val="26"/>
        </w:rPr>
        <w:t>выезд</w:t>
      </w:r>
      <w:r w:rsidR="006620FD">
        <w:rPr>
          <w:rFonts w:ascii="Times New Roman" w:hAnsi="Times New Roman" w:cs="Times New Roman"/>
          <w:sz w:val="26"/>
          <w:szCs w:val="26"/>
        </w:rPr>
        <w:t>ом</w:t>
      </w:r>
      <w:r w:rsidRPr="00102F6B">
        <w:rPr>
          <w:rFonts w:ascii="Times New Roman" w:hAnsi="Times New Roman" w:cs="Times New Roman"/>
          <w:sz w:val="26"/>
          <w:szCs w:val="26"/>
        </w:rPr>
        <w:t xml:space="preserve"> на полосу встречного движения с нарушением Правил дорожного движения</w:t>
      </w:r>
      <w:r w:rsidR="006620FD">
        <w:rPr>
          <w:rFonts w:ascii="Times New Roman" w:hAnsi="Times New Roman" w:cs="Times New Roman"/>
          <w:sz w:val="26"/>
          <w:szCs w:val="26"/>
        </w:rPr>
        <w:t>. Указанный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 факт подтвержден представленн</w:t>
      </w:r>
      <w:r w:rsidR="006620FD">
        <w:rPr>
          <w:rFonts w:ascii="Times New Roman" w:hAnsi="Times New Roman" w:cs="Times New Roman"/>
          <w:color w:val="000000"/>
          <w:sz w:val="26"/>
          <w:szCs w:val="26"/>
        </w:rPr>
        <w:t>ыми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620FD">
        <w:rPr>
          <w:rFonts w:ascii="Times New Roman" w:hAnsi="Times New Roman" w:cs="Times New Roman"/>
          <w:color w:val="000000"/>
          <w:sz w:val="26"/>
          <w:szCs w:val="26"/>
        </w:rPr>
        <w:t xml:space="preserve">дело видеозаписью, схемами правонарушения и </w:t>
      </w:r>
      <w:r w:rsidRPr="006620FD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дорожного движения в районе </w:t>
      </w:r>
      <w:r w:rsidRPr="006620FD" w:rsidR="006620FD">
        <w:rPr>
          <w:rFonts w:ascii="Times New Roman" w:hAnsi="Times New Roman" w:cs="Times New Roman"/>
          <w:color w:val="000000"/>
          <w:spacing w:val="-3"/>
          <w:sz w:val="26"/>
          <w:szCs w:val="26"/>
        </w:rPr>
        <w:t>189 км. автодороги Сургут - Нижневартовск</w:t>
      </w:r>
      <w:r w:rsidRPr="006620FD">
        <w:rPr>
          <w:rFonts w:ascii="Times New Roman" w:hAnsi="Times New Roman" w:cs="Times New Roman"/>
          <w:color w:val="000000"/>
          <w:spacing w:val="-3"/>
          <w:sz w:val="26"/>
          <w:szCs w:val="26"/>
        </w:rPr>
        <w:t>, а также иными материалами дела.</w:t>
      </w:r>
    </w:p>
    <w:p w:rsidR="00F81F7D" w:rsidRPr="00DD1D59" w:rsidP="00F81F7D" w14:paraId="5A59E154" w14:textId="32E9ACEB">
      <w:pPr>
        <w:ind w:firstLine="709"/>
        <w:jc w:val="both"/>
        <w:rPr>
          <w:i/>
          <w:sz w:val="26"/>
          <w:szCs w:val="26"/>
        </w:rPr>
      </w:pPr>
      <w:r w:rsidRPr="006620FD">
        <w:rPr>
          <w:sz w:val="26"/>
          <w:szCs w:val="26"/>
        </w:rPr>
        <w:t>Оценивая собранные по делу об административном правонарушении доказательства в</w:t>
      </w:r>
      <w:r w:rsidRPr="00DD1D59">
        <w:rPr>
          <w:sz w:val="26"/>
          <w:szCs w:val="26"/>
        </w:rPr>
        <w:t xml:space="preserve"> совокупности, мировой судья приходит к выводу о наличии </w:t>
      </w:r>
      <w:r w:rsidRPr="00DD1D59" w:rsidR="00DD1D59">
        <w:rPr>
          <w:sz w:val="26"/>
          <w:szCs w:val="26"/>
        </w:rPr>
        <w:t xml:space="preserve">вины </w:t>
      </w:r>
      <w:r w:rsidR="006620FD">
        <w:rPr>
          <w:iCs/>
          <w:color w:val="000000"/>
          <w:sz w:val="26"/>
          <w:szCs w:val="26"/>
        </w:rPr>
        <w:t>Приладыш</w:t>
      </w:r>
      <w:r w:rsidRPr="00DD1D59" w:rsidR="00DD1D59">
        <w:rPr>
          <w:iCs/>
          <w:color w:val="000000"/>
          <w:sz w:val="26"/>
          <w:szCs w:val="26"/>
        </w:rPr>
        <w:t>а</w:t>
      </w:r>
      <w:r w:rsidRPr="00DD1D59" w:rsidR="00DD1D59">
        <w:rPr>
          <w:iCs/>
          <w:color w:val="000000"/>
          <w:sz w:val="26"/>
          <w:szCs w:val="26"/>
        </w:rPr>
        <w:t xml:space="preserve"> </w:t>
      </w:r>
      <w:r w:rsidR="006620FD">
        <w:rPr>
          <w:iCs/>
          <w:color w:val="000000"/>
          <w:sz w:val="26"/>
          <w:szCs w:val="26"/>
        </w:rPr>
        <w:t>Б.Б.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 w:rsidR="00DD1D59">
        <w:rPr>
          <w:sz w:val="26"/>
          <w:szCs w:val="26"/>
        </w:rPr>
        <w:t>в совершении</w:t>
      </w:r>
      <w:r w:rsidRPr="00DD1D59">
        <w:rPr>
          <w:sz w:val="26"/>
          <w:szCs w:val="26"/>
        </w:rPr>
        <w:t xml:space="preserve"> правонарушения, предусмотренного ч.4 ст. 12.15 КоАП РФ</w:t>
      </w:r>
      <w:r w:rsidRPr="00DD1D59" w:rsidR="00DD1D59">
        <w:rPr>
          <w:sz w:val="26"/>
          <w:szCs w:val="26"/>
        </w:rPr>
        <w:t xml:space="preserve">. </w:t>
      </w:r>
    </w:p>
    <w:p w:rsidR="00F81F7D" w:rsidRPr="00DD1D59" w:rsidP="00F81F7D" w14:paraId="452649B7" w14:textId="6E62CF59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Действия </w:t>
      </w:r>
      <w:r w:rsidR="006620FD">
        <w:rPr>
          <w:iCs/>
          <w:color w:val="000000"/>
          <w:sz w:val="26"/>
          <w:szCs w:val="26"/>
        </w:rPr>
        <w:t>Приладыш</w:t>
      </w:r>
      <w:r w:rsidRPr="00DD1D59" w:rsidR="000540C6">
        <w:rPr>
          <w:iCs/>
          <w:color w:val="000000"/>
          <w:sz w:val="26"/>
          <w:szCs w:val="26"/>
        </w:rPr>
        <w:t>а</w:t>
      </w:r>
      <w:r w:rsidRPr="00DD1D59">
        <w:rPr>
          <w:iCs/>
          <w:color w:val="000000"/>
          <w:sz w:val="26"/>
          <w:szCs w:val="26"/>
        </w:rPr>
        <w:t xml:space="preserve"> </w:t>
      </w:r>
      <w:r w:rsidR="006620FD">
        <w:rPr>
          <w:iCs/>
          <w:color w:val="000000"/>
          <w:sz w:val="26"/>
          <w:szCs w:val="26"/>
        </w:rPr>
        <w:t>Б.Б.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</w:t>
      </w:r>
      <w:r w:rsidRPr="00DD1D59">
        <w:rPr>
          <w:sz w:val="26"/>
          <w:szCs w:val="26"/>
        </w:rPr>
        <w:t xml:space="preserve">квалифицируются по ч.4 ст.12.15 КоАП РФ, то есть как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ыезд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sz w:val="26"/>
          <w:szCs w:val="26"/>
        </w:rPr>
        <w:t>.</w:t>
      </w:r>
    </w:p>
    <w:p w:rsidR="00F81F7D" w:rsidRPr="00DD1D59" w:rsidP="00F81F7D" w14:paraId="68E6CCBE" w14:textId="77777777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>При назначении административного наказания принимается во внимание общественная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F81F7D" w:rsidRPr="00DD1D59" w:rsidP="00F81F7D" w14:paraId="79497800" w14:textId="59DB4549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На основании ст. 4.2 КоАП РФ признание </w:t>
      </w:r>
      <w:r w:rsidR="006620FD">
        <w:rPr>
          <w:iCs/>
          <w:color w:val="000000"/>
          <w:sz w:val="26"/>
          <w:szCs w:val="26"/>
        </w:rPr>
        <w:t>Приладыше</w:t>
      </w:r>
      <w:r w:rsidRPr="00DD1D59" w:rsidR="000540C6">
        <w:rPr>
          <w:iCs/>
          <w:color w:val="000000"/>
          <w:sz w:val="26"/>
          <w:szCs w:val="26"/>
        </w:rPr>
        <w:t>м</w:t>
      </w:r>
      <w:r w:rsidRPr="00DD1D59">
        <w:rPr>
          <w:iCs/>
          <w:color w:val="000000"/>
          <w:sz w:val="26"/>
          <w:szCs w:val="26"/>
        </w:rPr>
        <w:t xml:space="preserve"> </w:t>
      </w:r>
      <w:r w:rsidR="006620FD">
        <w:rPr>
          <w:iCs/>
          <w:color w:val="000000"/>
          <w:sz w:val="26"/>
          <w:szCs w:val="26"/>
        </w:rPr>
        <w:t>Б.Б.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>вины в совершении правонарушения</w:t>
      </w:r>
      <w:r w:rsidRPr="00DD1D59" w:rsidR="00C0532D">
        <w:rPr>
          <w:color w:val="000000"/>
          <w:sz w:val="26"/>
          <w:szCs w:val="26"/>
        </w:rPr>
        <w:t>,</w:t>
      </w:r>
      <w:r w:rsidRPr="00DD1D59">
        <w:rPr>
          <w:color w:val="000000"/>
          <w:sz w:val="26"/>
          <w:szCs w:val="26"/>
        </w:rPr>
        <w:t xml:space="preserve"> учитывается в качестве </w:t>
      </w:r>
      <w:r w:rsidRPr="00DD1D59">
        <w:rPr>
          <w:sz w:val="26"/>
          <w:szCs w:val="26"/>
        </w:rPr>
        <w:t>обстоятельства, смягчающего административную ответственность.</w:t>
      </w:r>
    </w:p>
    <w:p w:rsidR="00DD1D59" w:rsidRPr="00DD1D59" w:rsidP="00DD1D59" w14:paraId="64FBC1FD" w14:textId="26133C81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Учитывая изложенное, полагаю возможным назначить виновному </w:t>
      </w:r>
      <w:r w:rsidRPr="00DD1D59">
        <w:rPr>
          <w:iCs/>
          <w:color w:val="000000"/>
          <w:sz w:val="26"/>
          <w:szCs w:val="26"/>
        </w:rPr>
        <w:t>наказание</w:t>
      </w:r>
      <w:r w:rsidRPr="00DD1D59">
        <w:rPr>
          <w:color w:val="000000"/>
          <w:sz w:val="26"/>
          <w:szCs w:val="26"/>
        </w:rPr>
        <w:t xml:space="preserve"> в виде административного штрафа.  </w:t>
      </w:r>
      <w:r w:rsidRPr="00DD1D59">
        <w:rPr>
          <w:sz w:val="26"/>
          <w:szCs w:val="26"/>
        </w:rPr>
        <w:t xml:space="preserve">  </w:t>
      </w:r>
    </w:p>
    <w:p w:rsidR="00DD1D59" w:rsidRPr="00DD1D59" w:rsidP="00DD1D59" w14:paraId="294E0624" w14:textId="77777777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DD1D59" w:rsidRPr="00DD1D59" w:rsidP="00DD1D59" w14:paraId="314E56E4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ПОСТАНОВИЛ:</w:t>
      </w:r>
    </w:p>
    <w:p w:rsidR="00DD1D59" w:rsidRPr="00DD1D59" w:rsidP="00DD1D59" w14:paraId="25682B11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DD1D59" w:rsidRPr="00DD1D59" w:rsidP="00DD1D59" w14:paraId="2848F488" w14:textId="5D415370">
      <w:pPr>
        <w:shd w:val="clear" w:color="auto" w:fill="FFFFFF"/>
        <w:ind w:firstLine="720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Признать </w:t>
      </w:r>
      <w:r w:rsidR="006620FD">
        <w:rPr>
          <w:color w:val="000000"/>
          <w:sz w:val="26"/>
          <w:szCs w:val="26"/>
        </w:rPr>
        <w:t>Приладыш</w:t>
      </w:r>
      <w:r w:rsidRPr="00DD1D59">
        <w:rPr>
          <w:color w:val="000000"/>
          <w:sz w:val="26"/>
          <w:szCs w:val="26"/>
        </w:rPr>
        <w:t>а</w:t>
      </w:r>
      <w:r w:rsidRPr="00DD1D59">
        <w:rPr>
          <w:color w:val="000000"/>
          <w:sz w:val="26"/>
          <w:szCs w:val="26"/>
        </w:rPr>
        <w:t xml:space="preserve"> </w:t>
      </w:r>
      <w:r w:rsidR="006620FD">
        <w:rPr>
          <w:color w:val="000000"/>
          <w:sz w:val="26"/>
          <w:szCs w:val="26"/>
        </w:rPr>
        <w:t>Бориса Борисовича</w:t>
      </w:r>
      <w:r w:rsidRPr="00DD1D59" w:rsidR="00654E4B">
        <w:rPr>
          <w:sz w:val="26"/>
          <w:szCs w:val="26"/>
        </w:rPr>
        <w:t xml:space="preserve"> </w:t>
      </w:r>
      <w:r w:rsidRPr="00DD1D59">
        <w:rPr>
          <w:sz w:val="26"/>
          <w:szCs w:val="26"/>
        </w:rPr>
        <w:t>виновным в совершении административного правонарушения, предусмотренного ч. 4 ст. 12.15 КоАП РФ и назначить ему наказание в виде административного штрафа в размере 5000 рублей.</w:t>
      </w:r>
    </w:p>
    <w:p w:rsidR="00DD1D59" w:rsidRPr="00DD1D59" w:rsidP="00DD1D59" w14:paraId="11D9D894" w14:textId="77777777">
      <w:pPr>
        <w:ind w:firstLine="708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DD1D59" w:rsidRPr="00DD1D59" w:rsidP="00DD1D59" w14:paraId="6D567111" w14:textId="7991A1F4">
      <w:pPr>
        <w:ind w:firstLine="720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18810486230</w:t>
      </w:r>
      <w:r w:rsidR="006620FD">
        <w:rPr>
          <w:color w:val="000000"/>
          <w:sz w:val="26"/>
          <w:szCs w:val="26"/>
        </w:rPr>
        <w:t>49</w:t>
      </w:r>
      <w:r w:rsidRPr="00DD1D59">
        <w:rPr>
          <w:color w:val="000000"/>
          <w:sz w:val="26"/>
          <w:szCs w:val="26"/>
        </w:rPr>
        <w:t>000</w:t>
      </w:r>
      <w:r w:rsidR="006620FD">
        <w:rPr>
          <w:color w:val="000000"/>
          <w:sz w:val="26"/>
          <w:szCs w:val="26"/>
        </w:rPr>
        <w:t>4572</w:t>
      </w:r>
      <w:r w:rsidRPr="00DD1D59">
        <w:rPr>
          <w:color w:val="000000"/>
          <w:sz w:val="26"/>
          <w:szCs w:val="26"/>
        </w:rPr>
        <w:t>.</w:t>
      </w:r>
    </w:p>
    <w:p w:rsidR="00DD1D59" w:rsidRPr="00DD1D59" w:rsidP="00DD1D59" w14:paraId="283C8812" w14:textId="77777777">
      <w:pPr>
        <w:widowControl/>
        <w:ind w:firstLine="709"/>
        <w:jc w:val="both"/>
        <w:rPr>
          <w:iCs/>
          <w:color w:val="000000"/>
          <w:sz w:val="26"/>
          <w:szCs w:val="26"/>
        </w:rPr>
      </w:pPr>
      <w:r w:rsidRPr="00DD1D59">
        <w:rPr>
          <w:iCs/>
          <w:color w:val="000000"/>
          <w:sz w:val="26"/>
          <w:szCs w:val="26"/>
        </w:rPr>
        <w:t xml:space="preserve">Постановление может быть обжаловано в </w:t>
      </w:r>
      <w:r w:rsidRPr="00DD1D59">
        <w:rPr>
          <w:iCs/>
          <w:color w:val="000000"/>
          <w:sz w:val="26"/>
          <w:szCs w:val="26"/>
        </w:rPr>
        <w:t>Лангепасский</w:t>
      </w:r>
      <w:r w:rsidRPr="00DD1D59">
        <w:rPr>
          <w:iCs/>
          <w:color w:val="000000"/>
          <w:sz w:val="26"/>
          <w:szCs w:val="26"/>
        </w:rPr>
        <w:t xml:space="preserve"> городской суд в течение десяти суток со дня получения его копии.  </w:t>
      </w:r>
    </w:p>
    <w:p w:rsidR="00F81F7D" w:rsidRPr="00DD1D59" w:rsidP="00F81F7D" w14:paraId="48A5B100" w14:textId="77777777">
      <w:pPr>
        <w:ind w:firstLine="720"/>
        <w:jc w:val="both"/>
        <w:rPr>
          <w:color w:val="000000"/>
          <w:sz w:val="26"/>
          <w:szCs w:val="26"/>
        </w:rPr>
      </w:pPr>
    </w:p>
    <w:p w:rsidR="00F81F7D" w:rsidRPr="00DD1D59" w:rsidP="00F81F7D" w14:paraId="17841B4E" w14:textId="77777777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F81F7D" w:rsidRPr="00DD1D59" w:rsidP="00F81F7D" w14:paraId="42182BB2" w14:textId="1831B466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Мировой судья                        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>В.С. Дорошенко</w:t>
      </w:r>
    </w:p>
    <w:p w:rsidR="00F81F7D" w:rsidP="00F81F7D" w14:paraId="34511385" w14:textId="45E26EEB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Копия верна. Мировой судья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 xml:space="preserve"> В.С. Дорошенко</w:t>
      </w:r>
    </w:p>
    <w:p w:rsidR="00102F6B" w:rsidP="00F81F7D" w14:paraId="3BEA478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102F6B" w:rsidP="00F81F7D" w14:paraId="02FC554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102F6B" w:rsidP="00F81F7D" w14:paraId="21D2D7A2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102F6B" w:rsidRPr="005D36EE" w:rsidP="00102F6B" w14:paraId="7F3AA56B" w14:textId="32F61CF7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102F6B" w:rsidRPr="005D36EE" w:rsidP="00102F6B" w14:paraId="07E8FDAC" w14:textId="77777777">
      <w:pPr>
        <w:jc w:val="center"/>
        <w:rPr>
          <w:i/>
          <w:sz w:val="28"/>
          <w:szCs w:val="28"/>
        </w:rPr>
      </w:pPr>
    </w:p>
    <w:p w:rsidR="00102F6B" w:rsidRPr="005D36EE" w:rsidP="00102F6B" w14:paraId="10587672" w14:textId="665E778D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620FD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="006620F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102F6B" w:rsidRPr="005D36EE" w:rsidP="00102F6B" w14:paraId="2CC4A76A" w14:textId="77777777">
      <w:pPr>
        <w:jc w:val="both"/>
        <w:rPr>
          <w:i/>
          <w:sz w:val="28"/>
          <w:szCs w:val="28"/>
        </w:rPr>
      </w:pPr>
    </w:p>
    <w:p w:rsidR="00102F6B" w:rsidRPr="00102F6B" w:rsidP="00102F6B" w14:paraId="0F576999" w14:textId="2954A652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Лангепасского</w:t>
      </w:r>
      <w:r w:rsidRPr="005D36EE">
        <w:rPr>
          <w:sz w:val="28"/>
          <w:szCs w:val="28"/>
        </w:rPr>
        <w:t xml:space="preserve"> судебного </w:t>
      </w:r>
      <w:r w:rsidRPr="005D36EE">
        <w:rPr>
          <w:sz w:val="28"/>
          <w:szCs w:val="28"/>
        </w:rPr>
        <w:t xml:space="preserve">района  </w:t>
      </w:r>
      <w:r w:rsidRPr="005D36EE">
        <w:rPr>
          <w:sz w:val="28"/>
          <w:szCs w:val="28"/>
        </w:rPr>
        <w:t>Ханты</w:t>
      </w:r>
      <w:r w:rsidRPr="005D36EE">
        <w:rPr>
          <w:sz w:val="28"/>
          <w:szCs w:val="28"/>
        </w:rPr>
        <w:t>-</w:t>
      </w:r>
      <w:r w:rsidRPr="008D0902">
        <w:rPr>
          <w:sz w:val="28"/>
          <w:szCs w:val="28"/>
        </w:rPr>
        <w:t xml:space="preserve">Мансийского автономного округа – </w:t>
      </w:r>
      <w:r w:rsidRPr="00102F6B">
        <w:rPr>
          <w:sz w:val="28"/>
          <w:szCs w:val="28"/>
        </w:rPr>
        <w:t>Югры  Дорошенко В.С.,</w:t>
      </w:r>
      <w:r w:rsidRPr="00102F6B">
        <w:rPr>
          <w:color w:val="000000"/>
          <w:sz w:val="28"/>
          <w:szCs w:val="28"/>
        </w:rPr>
        <w:t xml:space="preserve"> </w:t>
      </w:r>
    </w:p>
    <w:p w:rsidR="00102F6B" w:rsidRPr="006E2E13" w:rsidP="00102F6B" w14:paraId="277ACF20" w14:textId="5E6CF298">
      <w:pPr>
        <w:ind w:firstLine="708"/>
        <w:jc w:val="both"/>
        <w:rPr>
          <w:sz w:val="28"/>
          <w:szCs w:val="28"/>
        </w:rPr>
      </w:pPr>
      <w:r w:rsidRPr="00102F6B">
        <w:rPr>
          <w:sz w:val="28"/>
          <w:szCs w:val="28"/>
        </w:rPr>
        <w:t>ознакомившись с материалами дела об</w:t>
      </w:r>
      <w:r w:rsidRPr="006E2E13">
        <w:rPr>
          <w:sz w:val="28"/>
          <w:szCs w:val="28"/>
        </w:rPr>
        <w:t xml:space="preserve"> административном правонарушении, предусмотренном ч. 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об административных правонарушениях, в отношении </w:t>
      </w:r>
      <w:r w:rsidR="006620FD">
        <w:rPr>
          <w:sz w:val="28"/>
          <w:szCs w:val="28"/>
        </w:rPr>
        <w:t>Приладыш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D">
        <w:rPr>
          <w:sz w:val="28"/>
          <w:szCs w:val="28"/>
        </w:rPr>
        <w:t>Б.Б.</w:t>
      </w:r>
      <w:r w:rsidRPr="006E2E13">
        <w:rPr>
          <w:sz w:val="28"/>
          <w:szCs w:val="28"/>
        </w:rPr>
        <w:t>,</w:t>
      </w:r>
    </w:p>
    <w:p w:rsidR="00102F6B" w:rsidRPr="006E2E13" w:rsidP="00102F6B" w14:paraId="2D68CF79" w14:textId="77777777">
      <w:pPr>
        <w:jc w:val="center"/>
        <w:rPr>
          <w:sz w:val="26"/>
          <w:szCs w:val="26"/>
        </w:rPr>
      </w:pPr>
    </w:p>
    <w:p w:rsidR="00102F6B" w:rsidRPr="006E2E13" w:rsidP="00102F6B" w14:paraId="28EC2E6C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 xml:space="preserve">установил: </w:t>
      </w:r>
    </w:p>
    <w:p w:rsidR="00102F6B" w:rsidRPr="006E2E13" w:rsidP="00102F6B" w14:paraId="07BDBA6E" w14:textId="77777777">
      <w:pPr>
        <w:jc w:val="center"/>
        <w:rPr>
          <w:sz w:val="28"/>
          <w:szCs w:val="28"/>
        </w:rPr>
      </w:pPr>
    </w:p>
    <w:p w:rsidR="00102F6B" w:rsidRPr="006E2E13" w:rsidP="00102F6B" w14:paraId="14A5D598" w14:textId="77777777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E2E13">
        <w:rPr>
          <w:sz w:val="28"/>
          <w:szCs w:val="28"/>
        </w:rPr>
        <w:t>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102F6B" w:rsidRPr="006E2E13" w:rsidP="00102F6B" w14:paraId="38FFF492" w14:textId="7EB319F3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102F6B" w:rsidRPr="006E2E13" w:rsidP="00102F6B" w14:paraId="4E566266" w14:textId="77777777">
      <w:pPr>
        <w:jc w:val="both"/>
        <w:rPr>
          <w:sz w:val="28"/>
          <w:szCs w:val="28"/>
        </w:rPr>
      </w:pPr>
    </w:p>
    <w:p w:rsidR="00102F6B" w:rsidRPr="006E2E13" w:rsidP="00102F6B" w14:paraId="6309C954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>определил:</w:t>
      </w:r>
    </w:p>
    <w:p w:rsidR="00102F6B" w:rsidRPr="006E2E13" w:rsidP="00102F6B" w14:paraId="097D9966" w14:textId="77777777">
      <w:pPr>
        <w:jc w:val="center"/>
        <w:rPr>
          <w:sz w:val="28"/>
          <w:szCs w:val="28"/>
        </w:rPr>
      </w:pPr>
    </w:p>
    <w:p w:rsidR="00102F6B" w:rsidRPr="005D36EE" w:rsidP="00102F6B" w14:paraId="32729787" w14:textId="06D8B335">
      <w:pPr>
        <w:ind w:firstLine="708"/>
        <w:jc w:val="both"/>
        <w:rPr>
          <w:i/>
          <w:sz w:val="28"/>
          <w:szCs w:val="28"/>
        </w:rPr>
      </w:pPr>
      <w:r w:rsidRPr="006E2E13"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 w:rsidRPr="006E2E13">
        <w:rPr>
          <w:sz w:val="28"/>
          <w:szCs w:val="28"/>
        </w:rPr>
        <w:t>Лангепасского</w:t>
      </w:r>
      <w:r w:rsidRPr="006E2E13"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в отношении </w:t>
      </w:r>
      <w:r w:rsidR="006620FD">
        <w:rPr>
          <w:sz w:val="28"/>
          <w:szCs w:val="28"/>
        </w:rPr>
        <w:t>Приладыш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D">
        <w:rPr>
          <w:sz w:val="28"/>
          <w:szCs w:val="28"/>
        </w:rPr>
        <w:t>Б.Б.</w:t>
      </w:r>
      <w:r w:rsidR="00654E4B">
        <w:rPr>
          <w:sz w:val="28"/>
          <w:szCs w:val="28"/>
        </w:rPr>
        <w:t xml:space="preserve"> </w:t>
      </w:r>
      <w:r w:rsidRPr="006E2E13">
        <w:rPr>
          <w:sz w:val="28"/>
          <w:szCs w:val="28"/>
        </w:rPr>
        <w:t xml:space="preserve">на </w:t>
      </w:r>
      <w:r w:rsidR="006620FD">
        <w:rPr>
          <w:sz w:val="28"/>
          <w:szCs w:val="28"/>
        </w:rPr>
        <w:t>09</w:t>
      </w:r>
      <w:r>
        <w:rPr>
          <w:sz w:val="28"/>
          <w:szCs w:val="28"/>
        </w:rPr>
        <w:t>:</w:t>
      </w:r>
      <w:r w:rsidR="006620F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620FD">
        <w:rPr>
          <w:sz w:val="28"/>
          <w:szCs w:val="28"/>
        </w:rPr>
        <w:t>17</w:t>
      </w:r>
      <w:r w:rsidRPr="006E2E1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620F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102F6B" w:rsidRPr="005D36EE" w:rsidP="00102F6B" w14:paraId="712BD5BB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</w:t>
      </w:r>
      <w:r>
        <w:rPr>
          <w:sz w:val="28"/>
          <w:szCs w:val="28"/>
        </w:rPr>
        <w:t xml:space="preserve"> лицо, привлекаемое к ответственности. </w:t>
      </w:r>
    </w:p>
    <w:p w:rsidR="00102F6B" w:rsidRPr="005D36EE" w:rsidP="00102F6B" w14:paraId="39B34FE9" w14:textId="77777777">
      <w:pPr>
        <w:jc w:val="both"/>
        <w:rPr>
          <w:i/>
          <w:sz w:val="28"/>
          <w:szCs w:val="28"/>
        </w:rPr>
      </w:pPr>
    </w:p>
    <w:p w:rsidR="00102F6B" w:rsidRPr="005D36EE" w:rsidP="00102F6B" w14:paraId="2F0D638E" w14:textId="77777777">
      <w:pPr>
        <w:jc w:val="both"/>
        <w:rPr>
          <w:i/>
          <w:sz w:val="28"/>
          <w:szCs w:val="28"/>
        </w:rPr>
      </w:pPr>
    </w:p>
    <w:p w:rsidR="00102F6B" w:rsidP="00102F6B" w14:paraId="2FB1041F" w14:textId="77777777">
      <w:pPr>
        <w:tabs>
          <w:tab w:val="left" w:pos="1416"/>
        </w:tabs>
        <w:rPr>
          <w:sz w:val="28"/>
          <w:szCs w:val="28"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  В.С.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>Дорошенко</w:t>
      </w:r>
    </w:p>
    <w:p w:rsidR="00102F6B" w:rsidP="00102F6B" w14:paraId="34F7E251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24B21B1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5FC5F6C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8991DB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514CA45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79A0910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1FE8C33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F94D5D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BDC64EF" w14:textId="77777777">
      <w:pPr>
        <w:tabs>
          <w:tab w:val="left" w:pos="1416"/>
        </w:tabs>
        <w:rPr>
          <w:sz w:val="28"/>
          <w:szCs w:val="28"/>
        </w:rPr>
      </w:pPr>
    </w:p>
    <w:p w:rsidR="00102F6B" w:rsidRPr="00DD1D59" w:rsidP="00F81F7D" w14:paraId="6FED574A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2566B693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7076F666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sectPr w:rsidSect="00B71F95">
      <w:pgSz w:w="11909" w:h="16834"/>
      <w:pgMar w:top="993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42B87"/>
    <w:rsid w:val="0004606C"/>
    <w:rsid w:val="00047767"/>
    <w:rsid w:val="00052F2D"/>
    <w:rsid w:val="00052F48"/>
    <w:rsid w:val="000530D6"/>
    <w:rsid w:val="000540C6"/>
    <w:rsid w:val="00055859"/>
    <w:rsid w:val="00056201"/>
    <w:rsid w:val="00057C13"/>
    <w:rsid w:val="000603EA"/>
    <w:rsid w:val="000610F6"/>
    <w:rsid w:val="00063B60"/>
    <w:rsid w:val="00063D49"/>
    <w:rsid w:val="00066690"/>
    <w:rsid w:val="00071233"/>
    <w:rsid w:val="000713F0"/>
    <w:rsid w:val="00072991"/>
    <w:rsid w:val="00073989"/>
    <w:rsid w:val="00073C70"/>
    <w:rsid w:val="00076C1C"/>
    <w:rsid w:val="00083723"/>
    <w:rsid w:val="000840B9"/>
    <w:rsid w:val="000864FD"/>
    <w:rsid w:val="000A50FA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02F6B"/>
    <w:rsid w:val="0011259C"/>
    <w:rsid w:val="00113E47"/>
    <w:rsid w:val="0011649E"/>
    <w:rsid w:val="001177EA"/>
    <w:rsid w:val="0012088F"/>
    <w:rsid w:val="00123763"/>
    <w:rsid w:val="0012598A"/>
    <w:rsid w:val="00131610"/>
    <w:rsid w:val="001406C9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A7C78"/>
    <w:rsid w:val="001B0434"/>
    <w:rsid w:val="001B0CF5"/>
    <w:rsid w:val="001B0F4E"/>
    <w:rsid w:val="001B324E"/>
    <w:rsid w:val="001B492D"/>
    <w:rsid w:val="001C59BF"/>
    <w:rsid w:val="001C6911"/>
    <w:rsid w:val="001D09F3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1802"/>
    <w:rsid w:val="00232EE6"/>
    <w:rsid w:val="0023320D"/>
    <w:rsid w:val="0023325E"/>
    <w:rsid w:val="0023733B"/>
    <w:rsid w:val="00240317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06C2"/>
    <w:rsid w:val="00261624"/>
    <w:rsid w:val="002629F2"/>
    <w:rsid w:val="00262B5C"/>
    <w:rsid w:val="00265058"/>
    <w:rsid w:val="00266214"/>
    <w:rsid w:val="0027050F"/>
    <w:rsid w:val="00271B28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1541"/>
    <w:rsid w:val="0036738C"/>
    <w:rsid w:val="0037009C"/>
    <w:rsid w:val="00372BBF"/>
    <w:rsid w:val="00373330"/>
    <w:rsid w:val="00373E0D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0290"/>
    <w:rsid w:val="003A48D6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060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3C1E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42B2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1602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05D"/>
    <w:rsid w:val="005F5562"/>
    <w:rsid w:val="005F757D"/>
    <w:rsid w:val="00606560"/>
    <w:rsid w:val="006225A1"/>
    <w:rsid w:val="006245C0"/>
    <w:rsid w:val="006250F6"/>
    <w:rsid w:val="00626A11"/>
    <w:rsid w:val="006309F8"/>
    <w:rsid w:val="00630D51"/>
    <w:rsid w:val="00631F77"/>
    <w:rsid w:val="006347E2"/>
    <w:rsid w:val="006400E0"/>
    <w:rsid w:val="00640184"/>
    <w:rsid w:val="00643CC3"/>
    <w:rsid w:val="00647EC8"/>
    <w:rsid w:val="0065099F"/>
    <w:rsid w:val="00654E4B"/>
    <w:rsid w:val="00655786"/>
    <w:rsid w:val="006620FD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2E13"/>
    <w:rsid w:val="006E331A"/>
    <w:rsid w:val="006E71B0"/>
    <w:rsid w:val="006F6FA6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247E"/>
    <w:rsid w:val="00767538"/>
    <w:rsid w:val="0077197C"/>
    <w:rsid w:val="00771A10"/>
    <w:rsid w:val="007720FA"/>
    <w:rsid w:val="0077337D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94A6C"/>
    <w:rsid w:val="00797D87"/>
    <w:rsid w:val="007A04E7"/>
    <w:rsid w:val="007A5D8E"/>
    <w:rsid w:val="007B25E4"/>
    <w:rsid w:val="007B2652"/>
    <w:rsid w:val="007B28ED"/>
    <w:rsid w:val="007B35DA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7F6F4C"/>
    <w:rsid w:val="00800A4C"/>
    <w:rsid w:val="00802B50"/>
    <w:rsid w:val="0080306E"/>
    <w:rsid w:val="0080357E"/>
    <w:rsid w:val="00803891"/>
    <w:rsid w:val="00806E30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B76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5C6D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3FA0"/>
    <w:rsid w:val="008F4E49"/>
    <w:rsid w:val="009008D6"/>
    <w:rsid w:val="0090369E"/>
    <w:rsid w:val="00906B81"/>
    <w:rsid w:val="00906FDC"/>
    <w:rsid w:val="009122F2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67D10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1A21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0EFD"/>
    <w:rsid w:val="00A61B73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5A2D"/>
    <w:rsid w:val="00B57378"/>
    <w:rsid w:val="00B6038E"/>
    <w:rsid w:val="00B63DD6"/>
    <w:rsid w:val="00B63EB7"/>
    <w:rsid w:val="00B65A0F"/>
    <w:rsid w:val="00B666F8"/>
    <w:rsid w:val="00B66923"/>
    <w:rsid w:val="00B71F95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A7BC8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6748"/>
    <w:rsid w:val="00BF6A58"/>
    <w:rsid w:val="00BF7951"/>
    <w:rsid w:val="00BF7F35"/>
    <w:rsid w:val="00C00278"/>
    <w:rsid w:val="00C00EA0"/>
    <w:rsid w:val="00C0192D"/>
    <w:rsid w:val="00C0309A"/>
    <w:rsid w:val="00C0532D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DB7"/>
    <w:rsid w:val="00C30F46"/>
    <w:rsid w:val="00C33B3B"/>
    <w:rsid w:val="00C34A96"/>
    <w:rsid w:val="00C3517E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56D0B"/>
    <w:rsid w:val="00C6378D"/>
    <w:rsid w:val="00C64FB7"/>
    <w:rsid w:val="00C712E5"/>
    <w:rsid w:val="00C73C9D"/>
    <w:rsid w:val="00C73E1A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1FC5"/>
    <w:rsid w:val="00CF25BF"/>
    <w:rsid w:val="00CF38BF"/>
    <w:rsid w:val="00D0360E"/>
    <w:rsid w:val="00D04B08"/>
    <w:rsid w:val="00D04F3D"/>
    <w:rsid w:val="00D05CA5"/>
    <w:rsid w:val="00D07909"/>
    <w:rsid w:val="00D10DB4"/>
    <w:rsid w:val="00D1486D"/>
    <w:rsid w:val="00D168B4"/>
    <w:rsid w:val="00D2077B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05D"/>
    <w:rsid w:val="00D93827"/>
    <w:rsid w:val="00D9427E"/>
    <w:rsid w:val="00D9659A"/>
    <w:rsid w:val="00DA02F2"/>
    <w:rsid w:val="00DA1E46"/>
    <w:rsid w:val="00DA3774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1D59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46BE"/>
    <w:rsid w:val="00EE6929"/>
    <w:rsid w:val="00EF4C87"/>
    <w:rsid w:val="00EF6A20"/>
    <w:rsid w:val="00F0296F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269A9"/>
    <w:rsid w:val="00F279A1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4689"/>
    <w:rsid w:val="00F75360"/>
    <w:rsid w:val="00F81933"/>
    <w:rsid w:val="00F81994"/>
    <w:rsid w:val="00F81F7D"/>
    <w:rsid w:val="00F90B9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557"/>
    <w:rsid w:val="00FB5BDD"/>
    <w:rsid w:val="00FB6DE5"/>
    <w:rsid w:val="00FB70FA"/>
    <w:rsid w:val="00FC191D"/>
    <w:rsid w:val="00FC60EF"/>
    <w:rsid w:val="00FD0A7D"/>
    <w:rsid w:val="00FD14E7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21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login.consultant.ru/link/?req=doc&amp;base=LAW&amp;n=164056&amp;dst=2123&amp;field=134&amp;date=26.01.2022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87D571-170B-4D50-8B19-0D1345C1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